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8" w:rsidRPr="00AE3F7E" w:rsidRDefault="0055051E" w:rsidP="00AF2C01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28700" cy="1028700"/>
            <wp:effectExtent l="1905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92D" w:rsidRPr="00AE3F7E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ใบสมัครเข้าร่วมโครงการ</w:t>
      </w:r>
      <w:r w:rsidR="00B3592D"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พัฒนาหน่วยงานต้นแบบในการจัดตั้ง</w:t>
      </w:r>
    </w:p>
    <w:p w:rsidR="00B3592D" w:rsidRPr="00AE3F7E" w:rsidRDefault="00B3592D" w:rsidP="00B3592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ศูนย์ข้อมูลข่าวสารของราชการให้เป็นหน่วยงานต้นแบบระดับภูมิภาคทั่วประเทศ</w:t>
      </w:r>
    </w:p>
    <w:p w:rsidR="00B3592D" w:rsidRPr="00AE3F7E" w:rsidRDefault="00B3592D" w:rsidP="00B3592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(หนึ่งจังหวัด หนึ่งหน่วยงานต้นแบบ) เพื่อสนับสนุนการปฏิบัติตาม</w:t>
      </w:r>
    </w:p>
    <w:p w:rsidR="00B3592D" w:rsidRPr="00AE3F7E" w:rsidRDefault="00B3592D" w:rsidP="00B3592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พระราชบัญญัติข้อมูลข่าวสารของราชการ พ.ศ. ๒๕๔๐ อย่างยั่งยืน</w:t>
      </w:r>
    </w:p>
    <w:p w:rsidR="00B3592D" w:rsidRPr="00AE3F7E" w:rsidRDefault="00B3592D" w:rsidP="00B3592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สำนักงานคณะกรรมการข้อมูลข่าวสารของราชการ</w:t>
      </w:r>
    </w:p>
    <w:p w:rsidR="00B3592D" w:rsidRPr="00AE3F7E" w:rsidRDefault="00B3592D" w:rsidP="00B3592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สำนักงานปลัดสำนักนายกรัฐมนตรี ทำเนียบรัฐบาล</w:t>
      </w:r>
    </w:p>
    <w:p w:rsidR="00B3592D" w:rsidRPr="00AE3F7E" w:rsidRDefault="00B3592D" w:rsidP="00B3592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E3F7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๒๕๕๔</w:t>
      </w:r>
    </w:p>
    <w:p w:rsidR="00B3592D" w:rsidRDefault="00AE3F7E" w:rsidP="00B3592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______________</w:t>
      </w:r>
    </w:p>
    <w:p w:rsidR="00AE3F7E" w:rsidRDefault="00AE3F7E" w:rsidP="00AE3F7E">
      <w:pPr>
        <w:rPr>
          <w:rFonts w:ascii="TH SarabunPSK" w:hAnsi="TH SarabunPSK" w:cs="TH SarabunPSK"/>
          <w:sz w:val="36"/>
          <w:szCs w:val="3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5844C8">
        <w:tblPrEx>
          <w:tblCellMar>
            <w:top w:w="0" w:type="dxa"/>
            <w:bottom w:w="0" w:type="dxa"/>
          </w:tblCellMar>
        </w:tblPrEx>
        <w:trPr>
          <w:trHeight w:val="7560"/>
        </w:trPr>
        <w:tc>
          <w:tcPr>
            <w:tcW w:w="10260" w:type="dxa"/>
          </w:tcPr>
          <w:p w:rsidR="005844C8" w:rsidRPr="00AE3F7E" w:rsidRDefault="005844C8" w:rsidP="005844C8">
            <w:pPr>
              <w:spacing w:before="240" w:after="12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AE3F7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คำชี้แจง</w:t>
            </w:r>
          </w:p>
          <w:p w:rsidR="005844C8" w:rsidRPr="005844C8" w:rsidRDefault="005844C8" w:rsidP="005844C8">
            <w:pPr>
              <w:tabs>
                <w:tab w:val="left" w:pos="792"/>
                <w:tab w:val="left" w:pos="1152"/>
              </w:tabs>
              <w:jc w:val="thaiDistribute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>๑.</w:t>
            </w:r>
            <w:r w:rsidRPr="005844C8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ข้อมูลที่กรอกลงในใบสมัคร ให้ใช้ข้อมูลและผลการดำเนินการของศูนย์ข้อมูลข่าวสารของหน่วยงานรัฐ ประจำปีงบประมาณ พ.ศ. ๒๕๕๓ (ตั้งแต่วันที่ ๑ ตุลาคม ๒๕๕๒ </w:t>
            </w:r>
            <w:r w:rsidRPr="005844C8">
              <w:rPr>
                <w:rFonts w:ascii="TH SarabunPSK" w:hAnsi="TH SarabunPSK" w:cs="TH SarabunPSK"/>
                <w:sz w:val="36"/>
                <w:szCs w:val="36"/>
              </w:rPr>
              <w:t>–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๓๐ กันยายน ๒๕๕๓) และให้ส่งใบสมัครไปยัง</w:t>
            </w:r>
            <w:r w:rsidR="00AF2C01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จังหวัดเพื่อให้จังหวัดคัดเลือกและส่งผลการคัดเลือกให้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>สำนักงานคณะกรรมการข้อมูลข่าวสารของราชการ สำนักงานปลัดสำนักนายกรัฐมนตรี ทำเนียบรัฐบาล</w:t>
            </w:r>
          </w:p>
          <w:p w:rsidR="005844C8" w:rsidRPr="005844C8" w:rsidRDefault="005844C8" w:rsidP="005844C8">
            <w:pPr>
              <w:tabs>
                <w:tab w:val="left" w:pos="792"/>
                <w:tab w:val="left" w:pos="1152"/>
              </w:tabs>
              <w:jc w:val="thaiDistribute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5844C8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>๒.</w:t>
            </w:r>
            <w:r w:rsidRPr="005844C8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โปรดจัดเตรียมและให้ระบุบนสำเนาเอกสารด้านขวามือว่า 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</w:rPr>
              <w:t>“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ประกอบข้อคำถามที่ (ระบุเลขข้อคำถาม)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</w:rPr>
              <w:t>”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ซึ่งอาจจะประกอบคำถามหลายข้อที่ได้ หลังจากนั้นให้จัดเรียงเอกสารประกอบตามลำดับข้อคำถาม</w:t>
            </w:r>
          </w:p>
          <w:p w:rsidR="005844C8" w:rsidRPr="005844C8" w:rsidRDefault="005844C8" w:rsidP="005844C8">
            <w:pPr>
              <w:tabs>
                <w:tab w:val="left" w:pos="792"/>
                <w:tab w:val="left" w:pos="1152"/>
              </w:tabs>
              <w:jc w:val="thaiDistribute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5844C8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>๓.</w:t>
            </w:r>
            <w:r w:rsidRPr="005844C8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>ข้อคำถามใดมีพื้นที่ไม่เพียงพอในการกรอกข้อมูล ให้เขียนเพิ่มเติมในกระดาษอื่น โดยทำหมายเหตุ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>เชื่อมโยงไว้</w:t>
            </w:r>
          </w:p>
          <w:p w:rsidR="005844C8" w:rsidRPr="005844C8" w:rsidRDefault="005844C8" w:rsidP="005844C8">
            <w:pPr>
              <w:tabs>
                <w:tab w:val="left" w:pos="792"/>
                <w:tab w:val="left" w:pos="1152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5844C8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๔.</w:t>
            </w:r>
            <w:r w:rsidRPr="005844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ab/>
            </w:r>
            <w:r w:rsidRPr="005844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ในกรณีหน่วยงานใดต้องการไฟล์ใบสมัคร กรุณาโหลดไฟล์จากเว็บไซต์ของสำนักงานคณะกรรมการ</w:t>
            </w:r>
            <w:r w:rsidRPr="005844C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ข้อมูลข่าวสารของราชการ </w:t>
            </w:r>
            <w:r w:rsidRPr="005844C8">
              <w:rPr>
                <w:rFonts w:ascii="TH SarabunPSK" w:hAnsi="TH SarabunPSK" w:cs="TH SarabunPSK"/>
                <w:sz w:val="36"/>
                <w:szCs w:val="36"/>
              </w:rPr>
              <w:t>www.oic.go.th</w:t>
            </w:r>
          </w:p>
        </w:tc>
      </w:tr>
    </w:tbl>
    <w:p w:rsidR="005844C8" w:rsidRDefault="005844C8" w:rsidP="005844C8">
      <w:pPr>
        <w:rPr>
          <w:rFonts w:ascii="TH SarabunPSK" w:hAnsi="TH SarabunPSK" w:cs="TH SarabunPSK"/>
          <w:sz w:val="36"/>
          <w:szCs w:val="36"/>
        </w:rPr>
      </w:pPr>
    </w:p>
    <w:p w:rsidR="008E4FC9" w:rsidRDefault="008E4FC9" w:rsidP="005844C8">
      <w:pPr>
        <w:rPr>
          <w:rFonts w:ascii="TH SarabunPSK" w:hAnsi="TH SarabunPSK" w:cs="TH SarabunPSK" w:hint="cs"/>
          <w:sz w:val="36"/>
          <w:szCs w:val="36"/>
        </w:rPr>
      </w:pPr>
    </w:p>
    <w:p w:rsidR="008E4FC9" w:rsidRDefault="008E4FC9" w:rsidP="005844C8">
      <w:pPr>
        <w:rPr>
          <w:rFonts w:ascii="TH SarabunPSK" w:hAnsi="TH SarabunPSK" w:cs="TH SarabunPSK" w:hint="cs"/>
          <w:sz w:val="36"/>
          <w:szCs w:val="36"/>
        </w:rPr>
      </w:pPr>
    </w:p>
    <w:p w:rsidR="004B4A9D" w:rsidRDefault="004B4A9D" w:rsidP="004B4A9D">
      <w:pPr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-๒-</w:t>
      </w:r>
    </w:p>
    <w:p w:rsidR="004B4A9D" w:rsidRDefault="004B4A9D" w:rsidP="004B4A9D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8E4FC9" w:rsidRDefault="008E4FC9" w:rsidP="008E4FC9">
      <w:pPr>
        <w:tabs>
          <w:tab w:val="left" w:pos="54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ชื่อหน่วยงาน.................................................................................................................................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8E4FC9" w:rsidRDefault="008E4FC9" w:rsidP="005E2BD7">
      <w:pPr>
        <w:tabs>
          <w:tab w:val="left" w:pos="540"/>
        </w:tabs>
        <w:spacing w:before="24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สถานที่ตั้งของหน่วยงาน</w:t>
      </w:r>
    </w:p>
    <w:p w:rsidR="008E4FC9" w:rsidRDefault="008E4FC9" w:rsidP="008E4FC9">
      <w:pPr>
        <w:tabs>
          <w:tab w:val="left" w:pos="54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เลขที่.............. หมู่ที่........... ถนน........................................... ตำบล............................</w:t>
      </w:r>
      <w:r>
        <w:rPr>
          <w:rFonts w:ascii="TH SarabunPSK" w:hAnsi="TH SarabunPSK" w:cs="TH SarabunPSK"/>
          <w:sz w:val="36"/>
          <w:szCs w:val="36"/>
        </w:rPr>
        <w:t>.................</w:t>
      </w:r>
    </w:p>
    <w:p w:rsidR="008E4FC9" w:rsidRDefault="008E4FC9" w:rsidP="008E4FC9">
      <w:pPr>
        <w:tabs>
          <w:tab w:val="left" w:pos="5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อำเภอ........................................... จังหวัด....................................... ไปรษณีย์.............................</w:t>
      </w:r>
    </w:p>
    <w:p w:rsidR="008E4FC9" w:rsidRDefault="008E4FC9" w:rsidP="008E4FC9">
      <w:pPr>
        <w:tabs>
          <w:tab w:val="left" w:pos="5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โทรศัพท์........................................................... โทรสาร................................................................</w:t>
      </w:r>
    </w:p>
    <w:p w:rsidR="008E4FC9" w:rsidRDefault="008E4FC9" w:rsidP="005E2BD7">
      <w:pPr>
        <w:tabs>
          <w:tab w:val="left" w:pos="54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๓.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หน่วยงานมีการจัดตั้งศูนย์ข้อมูลข่าวสารของราชการตามพระราชบัญญัติข้อมูลข่าวสารของ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ราชการ พ.ศ. ๒๕๔๐ หรือไม่</w:t>
      </w:r>
    </w:p>
    <w:p w:rsidR="00F811CF" w:rsidRDefault="00F811CF" w:rsidP="00F811CF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32" style="position:absolute;margin-left:153pt;margin-top:1.6pt;width:18pt;height:18pt;z-index:251639808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031" style="position:absolute;margin-left:45pt;margin-top:2.3pt;width:18pt;height:18pt;z-index:251638784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8E4FC9" w:rsidRDefault="008E4FC9" w:rsidP="008E4FC9">
      <w:pPr>
        <w:tabs>
          <w:tab w:val="left" w:pos="5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(ระบุสถานที่ตั้ง)</w:t>
      </w:r>
      <w:r w:rsidR="00F811CF">
        <w:rPr>
          <w:rFonts w:ascii="TH SarabunPSK" w:hAnsi="TH SarabunPSK" w:cs="TH SarabunPSK"/>
          <w:sz w:val="36"/>
          <w:szCs w:val="36"/>
          <w:cs/>
        </w:rPr>
        <w:tab/>
      </w:r>
      <w:r w:rsidR="00F811CF">
        <w:rPr>
          <w:rFonts w:ascii="TH SarabunPSK" w:hAnsi="TH SarabunPSK" w:cs="TH SarabunPSK" w:hint="cs"/>
          <w:sz w:val="36"/>
          <w:szCs w:val="36"/>
          <w:cs/>
        </w:rPr>
        <w:tab/>
      </w:r>
      <w:r w:rsidR="00E11F35">
        <w:rPr>
          <w:rFonts w:ascii="TH SarabunPSK" w:hAnsi="TH SarabunPSK" w:cs="TH SarabunPSK" w:hint="cs"/>
          <w:sz w:val="36"/>
          <w:szCs w:val="36"/>
          <w:cs/>
        </w:rPr>
        <w:t>(ระบุเหตุผล.............................................)</w:t>
      </w:r>
    </w:p>
    <w:p w:rsidR="00E11F35" w:rsidRDefault="00E11F35" w:rsidP="005E2BD7">
      <w:pPr>
        <w:tabs>
          <w:tab w:val="left" w:pos="540"/>
        </w:tabs>
        <w:spacing w:before="24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๔.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ศูนย์ข้อมูลข่าวสารของราชการของหน่วยงานมีการปฏิบัติตามมาตรา ๙ (๑) </w:t>
      </w:r>
      <w:r>
        <w:rPr>
          <w:rFonts w:ascii="TH SarabunPSK" w:hAnsi="TH SarabunPSK" w:cs="TH SarabunPSK"/>
          <w:sz w:val="36"/>
          <w:szCs w:val="36"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(๘) แห่ง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พระราชบัญญัติข้อมูลข่าวสารของราชการ พ.ศ. ๒๕๔๐ อย่างครบถ้วนหรือไม่ (ครบถ้วนตาม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แบบการตรวจแนะนำ (</w:t>
      </w:r>
      <w:r>
        <w:rPr>
          <w:rFonts w:ascii="TH SarabunPSK" w:hAnsi="TH SarabunPSK" w:cs="TH SarabunPSK"/>
          <w:sz w:val="36"/>
          <w:szCs w:val="36"/>
        </w:rPr>
        <w:t>Check list</w:t>
      </w:r>
      <w:r>
        <w:rPr>
          <w:rFonts w:ascii="TH SarabunPSK" w:hAnsi="TH SarabunPSK" w:cs="TH SarabunPSK" w:hint="cs"/>
          <w:sz w:val="36"/>
          <w:szCs w:val="36"/>
          <w:cs/>
        </w:rPr>
        <w:t>) ศูนย์ข้อมูลข่าวสารของราชการตามแบบของสำนักงาน</w:t>
      </w:r>
    </w:p>
    <w:p w:rsidR="00E11F35" w:rsidRDefault="00E11F35" w:rsidP="00E11F35">
      <w:pPr>
        <w:tabs>
          <w:tab w:val="left" w:pos="54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คณะกรรมการข้อมูลข่าวสารของราชการ)</w:t>
      </w:r>
    </w:p>
    <w:p w:rsidR="00E11F35" w:rsidRDefault="00E11F35" w:rsidP="00E11F35">
      <w:pPr>
        <w:tabs>
          <w:tab w:val="left" w:pos="540"/>
          <w:tab w:val="left" w:pos="144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33" style="position:absolute;margin-left:45pt;margin-top:3.35pt;width:18pt;height:18pt;z-index:251640832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ครบถ้วน (แนบเอกสารและภาพประกอบ)</w:t>
      </w:r>
    </w:p>
    <w:p w:rsidR="00E11F35" w:rsidRPr="00FF0239" w:rsidRDefault="00E11F35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20"/>
          <w:szCs w:val="20"/>
        </w:rPr>
      </w:pPr>
    </w:p>
    <w:p w:rsidR="00E11F35" w:rsidRDefault="00E11F35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34" style="position:absolute;margin-left:45pt;margin-top:1pt;width:18pt;height:18pt;z-index:251641856"/>
        </w:pic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ไม่ครบถ้วน</w:t>
      </w:r>
    </w:p>
    <w:p w:rsidR="00E11F35" w:rsidRDefault="00E11F35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(ระบุเหตุผล.............................................)</w:t>
      </w:r>
    </w:p>
    <w:p w:rsidR="00E11F35" w:rsidRDefault="00E11F35" w:rsidP="005E2BD7">
      <w:pPr>
        <w:tabs>
          <w:tab w:val="left" w:pos="540"/>
          <w:tab w:val="left" w:pos="144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๕.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กรณีศูนย์ข้อมูลข่าวสารของราชการของหน่วยงานมีการปฏิบัติตามมาตรา ๙ (๑) </w:t>
      </w:r>
      <w:r>
        <w:rPr>
          <w:rFonts w:ascii="TH SarabunPSK" w:hAnsi="TH SarabunPSK" w:cs="TH SarabunPSK"/>
          <w:sz w:val="36"/>
          <w:szCs w:val="36"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(๘) แห่ง</w:t>
      </w:r>
    </w:p>
    <w:p w:rsidR="00E11F35" w:rsidRDefault="00E11F35" w:rsidP="00FF0239">
      <w:pPr>
        <w:tabs>
          <w:tab w:val="left" w:pos="540"/>
          <w:tab w:val="left" w:pos="1440"/>
        </w:tabs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พระราชบัญญัติข้อมูลข่าวสารของราชการ พ.ศ. ๒๕๔๐ ครบถ้วนแล้ว มีการเผยแพร่</w:t>
      </w:r>
      <w:r w:rsidR="00AF2C01">
        <w:rPr>
          <w:rFonts w:ascii="TH SarabunPSK" w:hAnsi="TH SarabunPSK" w:cs="TH SarabunPSK" w:hint="cs"/>
          <w:sz w:val="36"/>
          <w:szCs w:val="36"/>
          <w:cs/>
        </w:rPr>
        <w:t>ข้อมูล</w:t>
      </w:r>
      <w:r w:rsidR="00AF2C01">
        <w:rPr>
          <w:rFonts w:ascii="TH SarabunPSK" w:hAnsi="TH SarabunPSK" w:cs="TH SarabunPSK"/>
          <w:sz w:val="36"/>
          <w:szCs w:val="36"/>
          <w:cs/>
        </w:rPr>
        <w:tab/>
      </w:r>
      <w:r w:rsidR="00AF2C01">
        <w:rPr>
          <w:rFonts w:ascii="TH SarabunPSK" w:hAnsi="TH SarabunPSK" w:cs="TH SarabunPSK" w:hint="cs"/>
          <w:sz w:val="36"/>
          <w:szCs w:val="36"/>
          <w:cs/>
        </w:rPr>
        <w:t>ข่าวสาร</w:t>
      </w:r>
      <w:r>
        <w:rPr>
          <w:rFonts w:ascii="TH SarabunPSK" w:hAnsi="TH SarabunPSK" w:cs="TH SarabunPSK" w:hint="cs"/>
          <w:sz w:val="36"/>
          <w:szCs w:val="36"/>
          <w:cs/>
        </w:rPr>
        <w:t>ไว้ที่ศูนย์ข้อมูลข่าวสารนานเพียงใด</w:t>
      </w:r>
    </w:p>
    <w:p w:rsidR="00FF0239" w:rsidRDefault="00E11F35" w:rsidP="0028483B">
      <w:pPr>
        <w:tabs>
          <w:tab w:val="left" w:pos="540"/>
          <w:tab w:val="left" w:pos="144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36" style="position:absolute;margin-left:153pt;margin-top:4.15pt;width:18pt;height:18pt;z-index:251643904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35" style="position:absolute;margin-left:45pt;margin-top:4.1pt;width:18pt;height:18pt;z-index:251642880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 ปี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มากกว่า ๑ ปี</w:t>
      </w:r>
    </w:p>
    <w:p w:rsidR="00FF0239" w:rsidRDefault="00FF0239" w:rsidP="005E2BD7">
      <w:pPr>
        <w:tabs>
          <w:tab w:val="left" w:pos="540"/>
          <w:tab w:val="left" w:pos="144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๖.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หน่วยงานมีแผนการพัฒนาศูนย์ข้อมูลข่าวสารของราชการอย่างต่อเนื่องหรือไม่</w:t>
      </w:r>
    </w:p>
    <w:p w:rsidR="005E2BD7" w:rsidRDefault="005E2BD7" w:rsidP="0028483B">
      <w:pPr>
        <w:tabs>
          <w:tab w:val="left" w:pos="540"/>
          <w:tab w:val="left" w:pos="144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37" style="position:absolute;margin-left:45pt;margin-top:3.15pt;width:18pt;height:18pt;z-index:251644928"/>
        </w:pict>
      </w:r>
      <w:r w:rsidR="00FF0239">
        <w:rPr>
          <w:rFonts w:ascii="TH SarabunPSK" w:hAnsi="TH SarabunPSK" w:cs="TH SarabunPSK"/>
          <w:sz w:val="36"/>
          <w:szCs w:val="36"/>
          <w:cs/>
        </w:rPr>
        <w:tab/>
      </w:r>
      <w:r w:rsidR="00FF023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มี (แนบแผนการพัฒนาศูนย์ข้อมูลข่าวสารของราชการ)</w:t>
      </w:r>
    </w:p>
    <w:p w:rsidR="005E2BD7" w:rsidRDefault="005E2BD7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38" style="position:absolute;margin-left:45pt;margin-top:2.3pt;width:18pt;height:18pt;z-index:251645952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5E2BD7" w:rsidRDefault="005E2BD7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36"/>
          <w:szCs w:val="36"/>
        </w:rPr>
      </w:pPr>
    </w:p>
    <w:p w:rsidR="005E2BD7" w:rsidRDefault="005E2BD7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36"/>
          <w:szCs w:val="36"/>
        </w:rPr>
      </w:pPr>
    </w:p>
    <w:p w:rsidR="005E2BD7" w:rsidRDefault="005E2BD7" w:rsidP="00E11F35">
      <w:pPr>
        <w:tabs>
          <w:tab w:val="left" w:pos="540"/>
          <w:tab w:val="left" w:pos="144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0" style="position:absolute;margin-left:69pt;margin-top:396.5pt;width:18pt;height:18pt;z-index:251648000"/>
        </w:pict>
      </w:r>
    </w:p>
    <w:p w:rsidR="005E2BD7" w:rsidRDefault="005E2BD7" w:rsidP="005E2BD7">
      <w:pPr>
        <w:tabs>
          <w:tab w:val="left" w:pos="540"/>
          <w:tab w:val="left" w:pos="1440"/>
        </w:tabs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-๓-</w:t>
      </w:r>
    </w:p>
    <w:p w:rsidR="005E2BD7" w:rsidRDefault="005E2BD7" w:rsidP="005E2BD7">
      <w:pPr>
        <w:tabs>
          <w:tab w:val="left" w:pos="540"/>
          <w:tab w:val="left" w:pos="1440"/>
        </w:tabs>
        <w:jc w:val="center"/>
        <w:rPr>
          <w:rFonts w:ascii="TH SarabunPSK" w:hAnsi="TH SarabunPSK" w:cs="TH SarabunPSK" w:hint="cs"/>
          <w:sz w:val="36"/>
          <w:szCs w:val="36"/>
        </w:rPr>
      </w:pPr>
    </w:p>
    <w:p w:rsidR="005E2BD7" w:rsidRDefault="005E2BD7" w:rsidP="0028483B">
      <w:pPr>
        <w:tabs>
          <w:tab w:val="left" w:pos="540"/>
          <w:tab w:val="left" w:pos="144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๗.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กรณีหน่วยงานมีแผนการพัฒนาศูนย์ข้อมูลข่าวสารของราชการ หน่วยงานมีการนำเสนอผลการ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ดำเนินการตามแผนดังกล่าวเพื่อประกอบการพิจารณาของผู้บริหารหรือไม่</w:t>
      </w:r>
    </w:p>
    <w:p w:rsidR="005E2BD7" w:rsidRDefault="0028483B" w:rsidP="0028483B">
      <w:pPr>
        <w:tabs>
          <w:tab w:val="left" w:pos="540"/>
          <w:tab w:val="left" w:pos="144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1" style="position:absolute;margin-left:45pt;margin-top:29.65pt;width:18pt;height:18pt;z-index:251649024"/>
        </w:pict>
      </w:r>
      <w:r w:rsidR="005E2BD7">
        <w:rPr>
          <w:rFonts w:ascii="TH SarabunPSK" w:hAnsi="TH SarabunPSK" w:cs="TH SarabunPSK" w:hint="cs"/>
          <w:noProof/>
          <w:sz w:val="36"/>
          <w:szCs w:val="36"/>
        </w:rPr>
        <w:pict>
          <v:rect id="_x0000_s1039" style="position:absolute;margin-left:45pt;margin-top:2.65pt;width:18pt;height:18pt;z-index:251646976"/>
        </w:pic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มี (แนบเอกสารประกอบ)</w:t>
      </w:r>
    </w:p>
    <w:p w:rsidR="0028483B" w:rsidRDefault="0028483B" w:rsidP="0028483B">
      <w:pPr>
        <w:tabs>
          <w:tab w:val="left" w:pos="540"/>
          <w:tab w:val="left" w:pos="144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28483B" w:rsidRDefault="0028483B" w:rsidP="006C5AF9">
      <w:pPr>
        <w:tabs>
          <w:tab w:val="left" w:pos="540"/>
          <w:tab w:val="left" w:pos="1440"/>
        </w:tabs>
        <w:spacing w:before="240"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๘.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หน่วยงานมีการร้องเรียนการที่ฝ่าฝืนไม่ปฏิบัติตามพระราชบัญญัติข้อมูลข่าวสารของราชการ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พ.ศ. ๒๕๔๐ หรือไม่</w:t>
      </w:r>
    </w:p>
    <w:p w:rsidR="0028483B" w:rsidRDefault="0028483B" w:rsidP="0028483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3" style="position:absolute;margin-left:153pt;margin-top:4.55pt;width:18pt;height:18pt;z-index:251651072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2" style="position:absolute;margin-left:45pt;margin-top:5.3pt;width:18pt;height:18pt;z-index:251650048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6C5AF9" w:rsidRDefault="006C5AF9" w:rsidP="006C5AF9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๙.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หน่วยงานมีการร้องเรียนเกี่ยวกับเรื่องการทุจริตของหน่วยงานหรือไม่</w:t>
      </w:r>
    </w:p>
    <w:p w:rsidR="006C5AF9" w:rsidRDefault="006C5AF9" w:rsidP="0028483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5" style="position:absolute;margin-left:153pt;margin-top:3.6pt;width:18pt;height:18pt;z-index:251653120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4" style="position:absolute;margin-left:45pt;margin-top:3.6pt;width:18pt;height:18pt;z-index:251652096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6C5AF9" w:rsidRDefault="006C5AF9" w:rsidP="006C5AF9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๑๐.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หน่วยงานมีการสำรวจความพึงพอใจของประชาชนต่อการให้บริการ ณ จุดบริการศูนย์ข้อมูล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ข่าวสารของราชการหรือไม่</w:t>
      </w:r>
    </w:p>
    <w:p w:rsidR="006C5AF9" w:rsidRDefault="006C5AF9" w:rsidP="006C5AF9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46" style="position:absolute;margin-left:45pt;margin-top:2.6pt;width:18pt;height:18pt;z-index:251654144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 (แนบเอกสารประกอบ)</w:t>
      </w:r>
    </w:p>
    <w:p w:rsidR="006C5AF9" w:rsidRDefault="006C5AF9" w:rsidP="006C5AF9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7" style="position:absolute;margin-left:45pt;margin-top:3.25pt;width:18pt;height:18pt;z-index:251655168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C266F7" w:rsidRDefault="006C5AF9" w:rsidP="006C5AF9">
      <w:pPr>
        <w:tabs>
          <w:tab w:val="left" w:pos="540"/>
          <w:tab w:val="left" w:pos="1440"/>
          <w:tab w:val="left" w:pos="3060"/>
        </w:tabs>
        <w:spacing w:before="24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๑๑.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066F6D">
        <w:rPr>
          <w:rFonts w:ascii="TH SarabunPSK" w:hAnsi="TH SarabunPSK" w:cs="TH SarabunPSK" w:hint="cs"/>
          <w:sz w:val="36"/>
          <w:szCs w:val="36"/>
          <w:cs/>
        </w:rPr>
        <w:t>การที่หน่วยงานมีการสำรวจความพึงพอใจของประชาชนต่อการให้บริการ</w:t>
      </w:r>
      <w:r w:rsidR="00C266F7">
        <w:rPr>
          <w:rFonts w:ascii="TH SarabunPSK" w:hAnsi="TH SarabunPSK" w:cs="TH SarabunPSK" w:hint="cs"/>
          <w:sz w:val="36"/>
          <w:szCs w:val="36"/>
          <w:cs/>
        </w:rPr>
        <w:t xml:space="preserve"> ณ จุดบริการ</w:t>
      </w:r>
    </w:p>
    <w:p w:rsidR="006C5AF9" w:rsidRDefault="00C266F7" w:rsidP="00C266F7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ศูนย์ข้อมูลข่าวสารของราชการ ผลการสำรวจความพึงพอใจอยู่ในระดับใด</w:t>
      </w:r>
    </w:p>
    <w:p w:rsidR="00C266F7" w:rsidRDefault="00C266F7" w:rsidP="00C266F7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48" style="position:absolute;margin-left:45pt;margin-top:2.2pt;width:18pt;height:18pt;z-index:251656192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พอใจ (แนบเอกสารประกอบ)</w:t>
      </w:r>
    </w:p>
    <w:p w:rsidR="00C266F7" w:rsidRDefault="00C266F7" w:rsidP="00C266F7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49" style="position:absolute;margin-left:45pt;margin-top:2.9pt;width:18pt;height:18pt;z-index:251657216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ไม่พอใจ</w:t>
      </w:r>
    </w:p>
    <w:p w:rsidR="00C266F7" w:rsidRDefault="00C266F7" w:rsidP="00C266F7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๑๒.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หน่วยงานมีการอบรมให้ความรู้แก่เจ้าหน้าที่หรือประชาชนในพื้นที่ให้มีความรู้เกี่ยวกับกฎหมาย</w:t>
      </w:r>
    </w:p>
    <w:p w:rsidR="00C266F7" w:rsidRDefault="00C266F7" w:rsidP="00C266F7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ข้อมูลข่าวสารของราชการอย่างต่อเนื่องหรือไม่</w:t>
      </w:r>
    </w:p>
    <w:p w:rsidR="00E6279B" w:rsidRDefault="00C266F7" w:rsidP="00E6279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E6279B">
        <w:rPr>
          <w:rFonts w:ascii="TH SarabunPSK" w:hAnsi="TH SarabunPSK" w:cs="TH SarabunPSK" w:hint="cs"/>
          <w:noProof/>
          <w:sz w:val="36"/>
          <w:szCs w:val="36"/>
        </w:rPr>
        <w:pict>
          <v:rect id="_x0000_s1050" style="position:absolute;margin-left:45pt;margin-top:2.2pt;width:18pt;height:18pt;z-index:251658240;mso-position-horizontal-relative:text;mso-position-vertical-relative:text"/>
        </w:pict>
      </w:r>
      <w:r w:rsidR="00E6279B">
        <w:rPr>
          <w:rFonts w:ascii="TH SarabunPSK" w:hAnsi="TH SarabunPSK" w:cs="TH SarabunPSK"/>
          <w:sz w:val="36"/>
          <w:szCs w:val="36"/>
          <w:cs/>
        </w:rPr>
        <w:tab/>
      </w:r>
      <w:r w:rsidR="00E6279B">
        <w:rPr>
          <w:rFonts w:ascii="TH SarabunPSK" w:hAnsi="TH SarabunPSK" w:cs="TH SarabunPSK" w:hint="cs"/>
          <w:sz w:val="36"/>
          <w:szCs w:val="36"/>
          <w:cs/>
        </w:rPr>
        <w:t>มี (แนบเอกสารประกอบ)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51" style="position:absolute;margin-left:45pt;margin-top:2.9pt;width:18pt;height:18pt;z-index:251659264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spacing w:before="2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๑๓.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หน่วยงานมีจำนวนผู้รับบริการ ณ จุดบริการศูนย์ข้อมูลข่าวสารของราชการ เพิ่มขึ้น</w:t>
      </w:r>
      <w:r w:rsidR="00AF2C01">
        <w:rPr>
          <w:rFonts w:ascii="TH SarabunPSK" w:hAnsi="TH SarabunPSK" w:cs="TH SarabunPSK" w:hint="cs"/>
          <w:sz w:val="36"/>
          <w:szCs w:val="36"/>
          <w:cs/>
        </w:rPr>
        <w:t>ต่อปี</w:t>
      </w:r>
      <w:r>
        <w:rPr>
          <w:rFonts w:ascii="TH SarabunPSK" w:hAnsi="TH SarabunPSK" w:cs="TH SarabunPSK" w:hint="cs"/>
          <w:sz w:val="36"/>
          <w:szCs w:val="36"/>
          <w:cs/>
        </w:rPr>
        <w:t>คิดเป็น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  <w:t>ร้อยละเท่าใด</w:t>
      </w:r>
      <w:r>
        <w:rPr>
          <w:rFonts w:ascii="TH SarabunPSK" w:hAnsi="TH SarabunPSK" w:cs="TH SarabunPSK"/>
          <w:sz w:val="36"/>
          <w:szCs w:val="36"/>
        </w:rPr>
        <w:t>……………………….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53" style="position:absolute;margin-left:63pt;margin-top:506.8pt;width:18pt;height:18pt;z-index:251661312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52" style="position:absolute;margin-left:57pt;margin-top:587.8pt;width:18pt;height:18pt;z-index:251660288"/>
        </w:pic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-๔-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jc w:val="center"/>
        <w:rPr>
          <w:rFonts w:ascii="TH SarabunPSK" w:hAnsi="TH SarabunPSK" w:cs="TH SarabunPSK" w:hint="cs"/>
          <w:sz w:val="36"/>
          <w:szCs w:val="36"/>
        </w:rPr>
      </w:pP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๑๔.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หน่วยงานมีการเผยแพร่ข้อมูลของศูนย์ข้อมูลข่าวสารของราชการทางเว็บไซต์ของหน่วยงาน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หรือไม่</w:t>
      </w:r>
    </w:p>
    <w:p w:rsidR="00C266F7" w:rsidRDefault="00E6279B" w:rsidP="00E6279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54" style="position:absolute;margin-left:45pt;margin-top:2.65pt;width:18pt;height:18pt;z-index:251662336"/>
        </w:pic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มี (แนบเอกสารประกอบ)</w:t>
      </w:r>
    </w:p>
    <w:p w:rsidR="00E6279B" w:rsidRDefault="00E6279B" w:rsidP="00C266F7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55" style="position:absolute;margin-left:45pt;margin-top:3.3pt;width:18pt;height:18pt;z-index:251663360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 w:rsidRPr="00E6279B">
        <w:rPr>
          <w:rFonts w:ascii="TH SarabunPSK" w:hAnsi="TH SarabunPSK" w:cs="TH SarabunPSK" w:hint="cs"/>
          <w:spacing w:val="-4"/>
          <w:sz w:val="36"/>
          <w:szCs w:val="36"/>
          <w:cs/>
        </w:rPr>
        <w:t>๑๕.</w:t>
      </w:r>
      <w:r w:rsidRPr="00E6279B">
        <w:rPr>
          <w:rFonts w:ascii="TH SarabunPSK" w:hAnsi="TH SarabunPSK" w:cs="TH SarabunPSK"/>
          <w:spacing w:val="-4"/>
          <w:sz w:val="36"/>
          <w:szCs w:val="36"/>
          <w:cs/>
        </w:rPr>
        <w:tab/>
      </w:r>
      <w:r w:rsidRPr="00E6279B">
        <w:rPr>
          <w:rFonts w:ascii="TH SarabunPSK" w:hAnsi="TH SarabunPSK" w:cs="TH SarabunPSK" w:hint="cs"/>
          <w:spacing w:val="-4"/>
          <w:sz w:val="36"/>
          <w:szCs w:val="36"/>
          <w:cs/>
        </w:rPr>
        <w:t>กรณีหน่วยงานมีการเผยแพร่ข้อมูลของศูนย์ข้อมูลข่าวสารของราชการทางเว็บไซต์ของหน่วยงาน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มีการปรับข้อมูลในเว็บไซต์อย่างไร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57" style="position:absolute;margin-left:189pt;margin-top:2.3pt;width:18pt;height:18pt;z-index:251665408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056" style="position:absolute;margin-left:45pt;margin-top:2.3pt;width:18pt;height:18pt;z-index:251664384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ทุกครั้งที่มีการเปลี่ยน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ทุกเดือน</w:t>
      </w:r>
    </w:p>
    <w:p w:rsidR="00E6279B" w:rsidRDefault="00E6279B" w:rsidP="00C266F7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59" style="position:absolute;margin-left:189pt;margin-top:2.95pt;width:18pt;height:18pt;z-index:251667456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58" style="position:absolute;margin-left:45pt;margin-top:2.95pt;width:18pt;height:18pt;z-index:251666432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ไม่ได้ปรับข้อมูล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อื่นๆ ระบุ.......................</w:t>
      </w:r>
    </w:p>
    <w:p w:rsidR="00E6279B" w:rsidRDefault="00E6279B" w:rsidP="00D43AFB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๑๖.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กรณีหน่วยงานมีการเผยแพร่ข้อมูลของศูนย์ข้อมูลข่าวสารของราชการทางเว็บไซต์ เผยแพร่ไว้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นานเพียงใดจึงนำข้อมูลเก่าออกจากเว็บไซต์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61" style="position:absolute;margin-left:189pt;margin-top:2.3pt;width:18pt;height:18pt;z-index:251669504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060" style="position:absolute;margin-left:45pt;margin-top:2.3pt;width:18pt;height:18pt;z-index:251668480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๖ เดือน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 ปี</w:t>
      </w:r>
    </w:p>
    <w:p w:rsidR="00E6279B" w:rsidRDefault="00E6279B" w:rsidP="00E6279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62" style="position:absolute;margin-left:45pt;margin-top:2.95pt;width:18pt;height:18pt;z-index:251670528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อื่นๆ ระบุ.......................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๑๗.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หน่วยงานมีช่องทางรับฟังความคิดเห็นของประชาชน ณ จุดบริการศูนย์ข้อมูลข่าวสารของ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ราชการ และทางเว็บไซต์ของศูนย์ข้อมูลข่าวสารของราชการหรือไม่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64" style="position:absolute;margin-left:45pt;margin-top:2.3pt;width:18pt;height:18pt;z-index:251671552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 (แนบเอกสารประกอบ)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66" style="position:absolute;margin-left:45pt;margin-top:2.95pt;width:18pt;height:18pt;z-index:251672576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๑๘.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หน่วยงานมีคู่มือในการปฏิบัติงานของศูนย์ข้อมูลข่าวสารของราชการ เพื่อเป็นองค์ความรู้ในการ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ปฏิบัติงานของเจ้าหน้าที่ประจำศูนย์ข้อมูลข่าวสารของราชการหรือไม่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67" style="position:absolute;margin-left:45pt;margin-top:2.3pt;width:18pt;height:18pt;z-index:251673600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 (แนบเอกสารประกอบ)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68" style="position:absolute;margin-left:45pt;margin-top:2.95pt;width:18pt;height:18pt;z-index:251674624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ไม่มี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spacing w:before="240" w:after="1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๑๙.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ศูนย์ข้อมูลข่าวสารของราชการของหน่วยงาน เคยมีผู้มาศึกษาดูงานหรือไม่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069" style="position:absolute;margin-left:45pt;margin-top:2.3pt;width:18pt;height:18pt;z-index:251675648;mso-position-horizontal-relative:text;mso-position-vertical-relative:text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เคย (แนบเอกสารและภาพประกอบ)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71" style="position:absolute;margin-left:45pt;margin-top:2.95pt;width:18pt;height:18pt;z-index:251676672"/>
        </w:pic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ไม่เคย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/>
          <w:sz w:val="36"/>
          <w:szCs w:val="36"/>
        </w:rPr>
      </w:pP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-๕-</w:t>
      </w:r>
    </w:p>
    <w:p w:rsidR="00D43AFB" w:rsidRDefault="00D43AFB" w:rsidP="00D43AFB">
      <w:pPr>
        <w:tabs>
          <w:tab w:val="left" w:pos="540"/>
          <w:tab w:val="left" w:pos="1440"/>
          <w:tab w:val="left" w:pos="3060"/>
        </w:tabs>
        <w:jc w:val="center"/>
        <w:rPr>
          <w:rFonts w:ascii="TH SarabunPSK" w:hAnsi="TH SarabunPSK" w:cs="TH SarabunPSK" w:hint="cs"/>
          <w:sz w:val="36"/>
          <w:szCs w:val="36"/>
        </w:rPr>
      </w:pPr>
    </w:p>
    <w:p w:rsidR="00D43AFB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D43AFB">
        <w:rPr>
          <w:rFonts w:ascii="TH SarabunPSK" w:hAnsi="TH SarabunPSK" w:cs="TH SarabunPSK" w:hint="cs"/>
          <w:sz w:val="36"/>
          <w:szCs w:val="36"/>
          <w:cs/>
        </w:rPr>
        <w:t>ข้าพเจ้า</w:t>
      </w:r>
      <w:r>
        <w:rPr>
          <w:rFonts w:ascii="TH SarabunPSK" w:hAnsi="TH SarabunPSK" w:cs="TH SarabunPSK" w:hint="cs"/>
          <w:sz w:val="36"/>
          <w:szCs w:val="36"/>
          <w:cs/>
        </w:rPr>
        <w:t>ขอรับรองว่าข้อความที่ระบุไว้ในใบสมัครนี้เป็นความจริงและครบถ้วน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ในการคัดเลือกเข้ารับรางวัลตามโครงการพัฒนาหน่วยงานต้นแบบในการจัดตั้งศูนย์ข้อมูลข่าวสารของราชการให้เป็นหน่วยงานต้นแบบระดับภูมิภาคทั่วประเทศ (หนึ่งจังหวัด หนึ่งหน่วยงานต้นแบบ) เพื่อสนับสนุนการปฏิบัติตามพระราชบัญญัติข้อมูลข่าวสารของราชการ พ.ศ. ๒๕๔๐ อย่างยั่งยืน และข้าพเจ้ายอมรับการตัดสินของคณะกรรมการ/อนุกรรมการที่เกี่ยวข้องถือเป็นที่สุด</w:t>
      </w: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ลงชื่อ..............................................................</w:t>
      </w: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(</w:t>
      </w:r>
      <w:r>
        <w:rPr>
          <w:rFonts w:ascii="TH SarabunPSK" w:hAnsi="TH SarabunPSK" w:cs="TH SarabunPSK"/>
          <w:sz w:val="36"/>
          <w:szCs w:val="36"/>
        </w:rPr>
        <w:t>_____________________________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</w:t>
      </w: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วันที่........./.........../........</w:t>
      </w:r>
    </w:p>
    <w:p w:rsidR="000B60E2" w:rsidRDefault="000B60E2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  <w:r w:rsidRPr="00AF2C0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ผู้ลงนามต้องเป็น</w:t>
      </w:r>
      <w:r w:rsidR="00BC4296">
        <w:rPr>
          <w:rFonts w:ascii="TH SarabunPSK" w:hAnsi="TH SarabunPSK" w:cs="TH SarabunPSK" w:hint="cs"/>
          <w:sz w:val="36"/>
          <w:szCs w:val="36"/>
          <w:cs/>
        </w:rPr>
        <w:t>ผู้บริหารระดับสูงของหน่วยงาน หรือผู้รักษาราชการแทน</w:t>
      </w:r>
      <w:r w:rsidR="00AF2C0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C4296">
        <w:rPr>
          <w:rFonts w:ascii="TH SarabunPSK" w:hAnsi="TH SarabunPSK" w:cs="TH SarabunPSK" w:hint="cs"/>
          <w:sz w:val="36"/>
          <w:szCs w:val="36"/>
          <w:cs/>
        </w:rPr>
        <w:t>เท่านั้น</w:t>
      </w:r>
    </w:p>
    <w:p w:rsidR="003D32B0" w:rsidRDefault="003D32B0" w:rsidP="003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</w:p>
    <w:p w:rsidR="00BC4296" w:rsidRDefault="00BC4296" w:rsidP="000B60E2">
      <w:pPr>
        <w:tabs>
          <w:tab w:val="left" w:pos="540"/>
          <w:tab w:val="left" w:pos="1440"/>
          <w:tab w:val="left" w:pos="3060"/>
        </w:tabs>
        <w:spacing w:before="2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ผู้ประสานงาน/ผู้ให้ข้อมูล..............................................</w:t>
      </w:r>
    </w:p>
    <w:p w:rsidR="00BC4296" w:rsidRDefault="00BC4296" w:rsidP="00BC4296">
      <w:pP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</w:t>
      </w:r>
    </w:p>
    <w:p w:rsidR="00BC4296" w:rsidRDefault="00BC4296" w:rsidP="00BC4296">
      <w:pP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โทรศัพท์.............................โทรสาร.............................</w:t>
      </w:r>
    </w:p>
    <w:p w:rsidR="00BC4296" w:rsidRDefault="00BC4296" w:rsidP="00BC4296">
      <w:pPr>
        <w:tabs>
          <w:tab w:val="left" w:pos="540"/>
          <w:tab w:val="left" w:pos="1440"/>
          <w:tab w:val="left" w:pos="3060"/>
        </w:tabs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มือถือ..................................</w:t>
      </w:r>
      <w:r>
        <w:rPr>
          <w:rFonts w:ascii="TH SarabunPSK" w:hAnsi="TH SarabunPSK" w:cs="TH SarabunPSK"/>
          <w:sz w:val="36"/>
          <w:szCs w:val="36"/>
        </w:rPr>
        <w:t>E – mail……………………….</w:t>
      </w:r>
    </w:p>
    <w:p w:rsidR="00E6279B" w:rsidRDefault="00E6279B" w:rsidP="00C266F7">
      <w:pP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</w:p>
    <w:p w:rsidR="00AF2C01" w:rsidRDefault="00AF2C01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sz w:val="36"/>
          <w:szCs w:val="36"/>
        </w:rPr>
      </w:pPr>
    </w:p>
    <w:p w:rsidR="00364E4C" w:rsidRPr="00AF2C01" w:rsidRDefault="00364E4C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AF2C0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AF2C01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หน่วยงานที่ประสงค์จะสมัครเข้าร่วมโครงการ ให้ส่งใบสมัครพร้อมเอกสารประกอบ</w:t>
      </w:r>
    </w:p>
    <w:p w:rsidR="00364E4C" w:rsidRPr="00AF2C01" w:rsidRDefault="00364E4C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AF2C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F2C0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ให้จังหวัดรวบรวม</w:t>
      </w:r>
      <w:r w:rsidR="00AF2C01" w:rsidRPr="00AF2C01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Pr="00AF2C01">
        <w:rPr>
          <w:rFonts w:ascii="TH SarabunPSK" w:hAnsi="TH SarabunPSK" w:cs="TH SarabunPSK" w:hint="cs"/>
          <w:b/>
          <w:bCs/>
          <w:sz w:val="36"/>
          <w:szCs w:val="36"/>
          <w:cs/>
        </w:rPr>
        <w:t>ส่งไปที่</w:t>
      </w:r>
    </w:p>
    <w:p w:rsidR="00364E4C" w:rsidRPr="00AF2C01" w:rsidRDefault="00364E4C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AF2C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F2C0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สำนักงานคณะกรรมการข้อมูลข่าวสารของราชการ</w:t>
      </w:r>
    </w:p>
    <w:p w:rsidR="00364E4C" w:rsidRPr="00AF2C01" w:rsidRDefault="00364E4C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AF2C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F2C0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สำนักงานปลัดสำนักนายกรัฐมนตรี ทำเนียบรัฐบาล</w:t>
      </w:r>
    </w:p>
    <w:p w:rsidR="00364E4C" w:rsidRDefault="00364E4C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AF2C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F2C0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เขตดุสิต กรุงเทพฯ ๑๐๓๐๐</w:t>
      </w:r>
    </w:p>
    <w:p w:rsidR="00AF2C01" w:rsidRPr="00AF2C01" w:rsidRDefault="00AF2C01" w:rsidP="00A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3060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AF2C01" w:rsidRPr="00AF2C01" w:rsidSect="008E4FC9">
      <w:pgSz w:w="11906" w:h="16838"/>
      <w:pgMar w:top="1618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B3592D"/>
    <w:rsid w:val="00066F6D"/>
    <w:rsid w:val="000B60E2"/>
    <w:rsid w:val="0028483B"/>
    <w:rsid w:val="00364E4C"/>
    <w:rsid w:val="003D32B0"/>
    <w:rsid w:val="004B4A9D"/>
    <w:rsid w:val="0055051E"/>
    <w:rsid w:val="005844C8"/>
    <w:rsid w:val="005E2BD7"/>
    <w:rsid w:val="006C5AF9"/>
    <w:rsid w:val="008E4FC9"/>
    <w:rsid w:val="008F57E8"/>
    <w:rsid w:val="00AE3F7E"/>
    <w:rsid w:val="00AF2C01"/>
    <w:rsid w:val="00B3592D"/>
    <w:rsid w:val="00BC4296"/>
    <w:rsid w:val="00C266F7"/>
    <w:rsid w:val="00D37731"/>
    <w:rsid w:val="00D43AFB"/>
    <w:rsid w:val="00E11F35"/>
    <w:rsid w:val="00E15D20"/>
    <w:rsid w:val="00E6279B"/>
    <w:rsid w:val="00F13E06"/>
    <w:rsid w:val="00F811CF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ใบสมัครเข้าร่วมโครงการพัฒนาหน่วยงานต้นแบบในการจัดตั้ง</vt:lpstr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ใบสมัครเข้าร่วมโครงการพัฒนาหน่วยงานต้นแบบในการจัดตั้ง</dc:title>
  <dc:subject/>
  <dc:creator>huyt</dc:creator>
  <cp:keywords/>
  <dc:description/>
  <cp:lastModifiedBy>A@dee</cp:lastModifiedBy>
  <cp:revision>2</cp:revision>
  <cp:lastPrinted>2010-11-03T04:10:00Z</cp:lastPrinted>
  <dcterms:created xsi:type="dcterms:W3CDTF">2013-05-01T09:18:00Z</dcterms:created>
  <dcterms:modified xsi:type="dcterms:W3CDTF">2013-05-01T09:18:00Z</dcterms:modified>
</cp:coreProperties>
</file>